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78" w:rsidRPr="00504BBF" w:rsidRDefault="00074578" w:rsidP="000745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504BBF">
        <w:rPr>
          <w:rFonts w:ascii="Times New Roman" w:eastAsia="Times New Roman" w:hAnsi="Times New Roman" w:cs="Times New Roman"/>
          <w:bCs/>
          <w:caps/>
          <w:sz w:val="24"/>
          <w:szCs w:val="24"/>
        </w:rPr>
        <w:t>Пропис: </w:t>
      </w:r>
      <w:hyperlink r:id="rId5" w:history="1">
        <w:r w:rsidRPr="00504BBF">
          <w:rPr>
            <w:rFonts w:ascii="Times New Roman" w:eastAsia="Times New Roman" w:hAnsi="Times New Roman" w:cs="Times New Roman"/>
            <w:bCs/>
            <w:caps/>
            <w:sz w:val="24"/>
            <w:szCs w:val="24"/>
          </w:rPr>
          <w:t>Предлог на Закон за вештачење</w:t>
        </w:r>
      </w:hyperlink>
    </w:p>
    <w:p w:rsidR="00504BBF" w:rsidRPr="00504BBF" w:rsidRDefault="00504BBF" w:rsidP="000745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504BBF" w:rsidRPr="00504BBF" w:rsidRDefault="00504BBF" w:rsidP="000745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504BBF" w:rsidRPr="00504BBF" w:rsidRDefault="00504BBF" w:rsidP="00504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504BBF">
        <w:rPr>
          <w:rFonts w:ascii="Times New Roman" w:hAnsi="Times New Roman" w:cs="Times New Roman"/>
          <w:sz w:val="24"/>
          <w:szCs w:val="24"/>
          <w:lang w:val="mk-MK"/>
        </w:rPr>
        <w:t>В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ештаците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лиценци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важност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,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и соодветно постдипломско образование и над 10 годишно искуство, треба да добијат трајни лиценци и да бидат исклучени од обврската да посетуваат КПУ часови.</w:t>
      </w:r>
    </w:p>
    <w:p w:rsidR="00504BBF" w:rsidRPr="00504BBF" w:rsidRDefault="00504BBF" w:rsidP="00504BBF">
      <w:pPr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GoBack"/>
      <w:bookmarkEnd w:id="0"/>
    </w:p>
    <w:p w:rsidR="00504BBF" w:rsidRPr="00504BBF" w:rsidRDefault="00504BBF" w:rsidP="00504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504BBF">
        <w:rPr>
          <w:rFonts w:ascii="Times New Roman" w:hAnsi="Times New Roman" w:cs="Times New Roman"/>
          <w:sz w:val="24"/>
          <w:szCs w:val="24"/>
          <w:lang w:val="mk-MK"/>
        </w:rPr>
        <w:t>Досега вештаците имаа можност да ја работат својата професија без да бидат вработени во Друштво за вештачење (пример доктори специјалисти, професори, и други полиња на вештачење, а сега за Друштво за вештачење се бара минимум тројца постојано вработени и тоа на НЕОПРЕДЕЛЕНО ВРЕМЕ (?!), што реално не е одржливо, а е и спротивно на ЗТД, а пак за Друштво за СУПЕРВЕШТАЧЕЊЕ ваков услов за минимум тројца вработени нема, а дури супервештачења можат да вршат и лица без лиценца, веројатно и без полиса за одговорност, што е исто нон сенс?!</w:t>
      </w:r>
    </w:p>
    <w:p w:rsidR="00504BBF" w:rsidRPr="00504BBF" w:rsidRDefault="00504BBF" w:rsidP="00504BBF">
      <w:pPr>
        <w:pStyle w:val="ListParagraph"/>
        <w:rPr>
          <w:sz w:val="24"/>
          <w:szCs w:val="24"/>
        </w:rPr>
      </w:pPr>
    </w:p>
    <w:p w:rsidR="00504BBF" w:rsidRPr="00504BBF" w:rsidRDefault="00504BBF" w:rsidP="00504BBF">
      <w:pPr>
        <w:pStyle w:val="ListParagraph"/>
        <w:rPr>
          <w:rFonts w:ascii="Times New Roman" w:hAnsi="Times New Roman" w:cs="Times New Roman"/>
          <w:sz w:val="24"/>
          <w:szCs w:val="24"/>
          <w:lang w:val="mk-MK"/>
        </w:rPr>
      </w:pPr>
      <w:r w:rsidRPr="00504BBF">
        <w:rPr>
          <w:rFonts w:ascii="Times New Roman" w:hAnsi="Times New Roman" w:cs="Times New Roman"/>
          <w:sz w:val="24"/>
          <w:szCs w:val="24"/>
          <w:lang w:val="mk-MK"/>
        </w:rPr>
        <w:t>Значи, место да се стават построги критериуми (како што беше досега), за Друштвата за СУПЕРВЕШТАЧЕЊЕ, истите се наметнуваат на пониската категорија – т.е на Друштвата за ВЕШТАЧЕЊЕ, што нема никаква логика.</w:t>
      </w: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BF" w:rsidRPr="00504BBF" w:rsidRDefault="00504BBF" w:rsidP="000745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074578" w:rsidRPr="00504BBF" w:rsidRDefault="00B8730D" w:rsidP="00B87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4BBF">
        <w:rPr>
          <w:rFonts w:ascii="Times New Roman" w:hAnsi="Times New Roman" w:cs="Times New Roman"/>
          <w:sz w:val="24"/>
          <w:szCs w:val="24"/>
          <w:lang w:val="mk-MK"/>
        </w:rPr>
        <w:t>Висина на чланарин</w:t>
      </w:r>
      <w:r w:rsidR="00074578"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а: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пристапот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колку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сака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тро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  <w:lang w:val="mk-MK"/>
        </w:rPr>
        <w:t>ш</w:t>
      </w:r>
      <w:r w:rsidR="00074578" w:rsidRPr="00504BBF">
        <w:rPr>
          <w:rFonts w:ascii="Times New Roman" w:hAnsi="Times New Roman" w:cs="Times New Roman"/>
          <w:sz w:val="24"/>
          <w:szCs w:val="24"/>
        </w:rPr>
        <w:t xml:space="preserve">и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К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омората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шањ</w:t>
      </w:r>
      <w:r w:rsidR="00074578" w:rsidRPr="00504BB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к</w:t>
      </w:r>
      <w:r w:rsidRPr="00504BBF">
        <w:rPr>
          <w:rFonts w:ascii="Times New Roman" w:hAnsi="Times New Roman" w:cs="Times New Roman"/>
          <w:sz w:val="24"/>
          <w:szCs w:val="24"/>
        </w:rPr>
        <w:t>олку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пари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требаат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ш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да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плати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ч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ланарината,во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другите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78" w:rsidRPr="00504BBF">
        <w:rPr>
          <w:rFonts w:ascii="Times New Roman" w:hAnsi="Times New Roman" w:cs="Times New Roman"/>
          <w:sz w:val="24"/>
          <w:szCs w:val="24"/>
        </w:rPr>
        <w:t>здру</w:t>
      </w:r>
      <w:proofErr w:type="spellEnd"/>
      <w:r w:rsidR="00074578" w:rsidRPr="00504BBF">
        <w:rPr>
          <w:rFonts w:ascii="Times New Roman" w:hAnsi="Times New Roman" w:cs="Times New Roman"/>
          <w:sz w:val="24"/>
          <w:szCs w:val="24"/>
          <w:lang w:val="mk-MK"/>
        </w:rPr>
        <w:t>жениј</w:t>
      </w:r>
      <w:r w:rsidR="00074578" w:rsidRPr="00504BBF">
        <w:rPr>
          <w:rFonts w:ascii="Times New Roman" w:hAnsi="Times New Roman" w:cs="Times New Roman"/>
          <w:sz w:val="24"/>
          <w:szCs w:val="24"/>
        </w:rPr>
        <w:t>а</w:t>
      </w:r>
      <w:r w:rsidR="00074578" w:rsidRPr="00504BBF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:rsidR="00B8730D" w:rsidRPr="00504BBF" w:rsidRDefault="00B8730D" w:rsidP="00B8730D">
      <w:pPr>
        <w:pStyle w:val="ListParagraph"/>
        <w:rPr>
          <w:rFonts w:ascii="Times New Roman" w:hAnsi="Times New Roman" w:cs="Times New Roman"/>
          <w:sz w:val="24"/>
          <w:szCs w:val="24"/>
          <w:lang w:val="mk-MK"/>
        </w:rPr>
      </w:pPr>
    </w:p>
    <w:p w:rsidR="00074578" w:rsidRPr="00504BBF" w:rsidRDefault="00074578" w:rsidP="00B873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Пр.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минималната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штачењ</w:t>
      </w:r>
      <w:r w:rsidRPr="00504BB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сега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е 3</w:t>
      </w:r>
      <w:r w:rsidR="00B8730D" w:rsidRPr="00504BBF">
        <w:rPr>
          <w:rFonts w:ascii="Times New Roman" w:hAnsi="Times New Roman" w:cs="Times New Roman"/>
          <w:sz w:val="24"/>
          <w:szCs w:val="24"/>
          <w:lang w:val="mk-MK"/>
        </w:rPr>
        <w:t>.</w:t>
      </w:r>
      <w:r w:rsidRPr="00504BBF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денари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,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ш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ч</w:t>
      </w:r>
      <w:r w:rsidRPr="00504BB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ш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сработи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10</w:t>
      </w: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штачења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Комората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 и за полисата, а дополнително и плата, кирија, сметководство и други давачни, што е неодржливо.</w:t>
      </w:r>
    </w:p>
    <w:p w:rsidR="00B8730D" w:rsidRPr="00504BBF" w:rsidRDefault="00B8730D" w:rsidP="00B8730D">
      <w:pPr>
        <w:pStyle w:val="ListParagraph"/>
        <w:rPr>
          <w:rFonts w:ascii="Times New Roman" w:hAnsi="Times New Roman" w:cs="Times New Roman"/>
          <w:sz w:val="24"/>
          <w:szCs w:val="24"/>
          <w:lang w:val="mk-MK"/>
        </w:rPr>
      </w:pPr>
    </w:p>
    <w:p w:rsidR="00074578" w:rsidRPr="00504BBF" w:rsidRDefault="00074578" w:rsidP="00B873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Пр.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Минимална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задол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ж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ителна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е 30.000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ч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ланарина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во Комората на ревизори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>ќ</w:t>
      </w:r>
      <w:r w:rsidRPr="00504BBF">
        <w:rPr>
          <w:rFonts w:ascii="Times New Roman" w:hAnsi="Times New Roman" w:cs="Times New Roman"/>
          <w:sz w:val="24"/>
          <w:szCs w:val="24"/>
        </w:rPr>
        <w:t xml:space="preserve">а 6.000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 годишно</w:t>
      </w:r>
      <w:r w:rsidR="00B8730D" w:rsidRPr="00504B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074578" w:rsidRPr="00504BBF" w:rsidRDefault="00074578" w:rsidP="000745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Поентата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вака дефинирани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здрузенија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деградираат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професијата</w:t>
      </w:r>
      <w:proofErr w:type="spellEnd"/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 и многу вешти лица, кои се сега околу 1200 лица, ќе ја направат Комората богата</w:t>
      </w:r>
      <w:r w:rsidR="00B8730D" w:rsidRPr="00504B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 а вештаците сиромашни.</w:t>
      </w: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578" w:rsidRPr="00504BBF" w:rsidRDefault="00074578" w:rsidP="000745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моментов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страната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М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ин</w:t>
      </w:r>
      <w:r w:rsidR="001805A0" w:rsidRPr="00504BBF">
        <w:rPr>
          <w:rFonts w:ascii="Times New Roman" w:hAnsi="Times New Roman" w:cs="Times New Roman"/>
          <w:sz w:val="24"/>
          <w:szCs w:val="24"/>
        </w:rPr>
        <w:t>.за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</w:rPr>
        <w:t>објавени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</w:rPr>
        <w:t xml:space="preserve"> 1.218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lang w:val="mk-MK"/>
        </w:rPr>
        <w:t>ш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таци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>х</w:t>
      </w: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="001805A0" w:rsidRPr="00504BBF">
        <w:rPr>
          <w:rFonts w:ascii="Times New Roman" w:hAnsi="Times New Roman" w:cs="Times New Roman"/>
          <w:sz w:val="24"/>
          <w:szCs w:val="24"/>
          <w:lang w:val="mk-MK"/>
        </w:rPr>
        <w:t>20</w:t>
      </w:r>
      <w:r w:rsidRPr="00504BBF">
        <w:rPr>
          <w:rFonts w:ascii="Times New Roman" w:hAnsi="Times New Roman" w:cs="Times New Roman"/>
          <w:sz w:val="24"/>
          <w:szCs w:val="24"/>
        </w:rPr>
        <w:t>.000</w:t>
      </w:r>
      <w:r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 ден</w:t>
      </w:r>
      <w:r w:rsidR="001805A0" w:rsidRPr="00504BBF">
        <w:rPr>
          <w:rFonts w:ascii="Times New Roman" w:hAnsi="Times New Roman" w:cs="Times New Roman"/>
          <w:sz w:val="24"/>
          <w:szCs w:val="24"/>
          <w:lang w:val="mk-MK"/>
        </w:rPr>
        <w:t xml:space="preserve"> (пример)</w:t>
      </w:r>
      <w:r w:rsidR="001805A0" w:rsidRPr="00504BBF">
        <w:rPr>
          <w:rFonts w:ascii="Times New Roman" w:hAnsi="Times New Roman" w:cs="Times New Roman"/>
          <w:sz w:val="24"/>
          <w:szCs w:val="24"/>
        </w:rPr>
        <w:t xml:space="preserve"> = </w:t>
      </w:r>
      <w:r w:rsidR="001805A0" w:rsidRPr="00504BBF"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504BBF">
        <w:rPr>
          <w:rFonts w:ascii="Times New Roman" w:hAnsi="Times New Roman" w:cs="Times New Roman"/>
          <w:sz w:val="24"/>
          <w:szCs w:val="24"/>
        </w:rPr>
        <w:t>4.</w:t>
      </w:r>
      <w:r w:rsidR="001805A0" w:rsidRPr="00504BBF">
        <w:rPr>
          <w:rFonts w:ascii="Times New Roman" w:hAnsi="Times New Roman" w:cs="Times New Roman"/>
          <w:sz w:val="24"/>
          <w:szCs w:val="24"/>
          <w:lang w:val="mk-MK"/>
        </w:rPr>
        <w:t>360</w:t>
      </w:r>
      <w:r w:rsidRPr="00504BBF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504BBF">
        <w:rPr>
          <w:rFonts w:ascii="Times New Roman" w:hAnsi="Times New Roman" w:cs="Times New Roman"/>
          <w:sz w:val="24"/>
          <w:szCs w:val="24"/>
        </w:rPr>
        <w:t>денари</w:t>
      </w:r>
      <w:proofErr w:type="spellEnd"/>
      <w:r w:rsidRPr="00504BBF">
        <w:rPr>
          <w:rFonts w:ascii="Times New Roman" w:hAnsi="Times New Roman" w:cs="Times New Roman"/>
          <w:sz w:val="24"/>
          <w:szCs w:val="24"/>
        </w:rPr>
        <w:t xml:space="preserve"> (</w:t>
      </w:r>
      <w:r w:rsidR="001805A0" w:rsidRPr="00504BBF">
        <w:rPr>
          <w:rFonts w:ascii="Times New Roman" w:hAnsi="Times New Roman" w:cs="Times New Roman"/>
          <w:sz w:val="24"/>
          <w:szCs w:val="24"/>
        </w:rPr>
        <w:t>~</w:t>
      </w:r>
      <w:r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="001805A0" w:rsidRPr="00504BBF">
        <w:rPr>
          <w:rFonts w:ascii="Times New Roman" w:hAnsi="Times New Roman" w:cs="Times New Roman"/>
          <w:sz w:val="24"/>
          <w:szCs w:val="24"/>
        </w:rPr>
        <w:t>396</w:t>
      </w:r>
      <w:r w:rsidRPr="00504BBF">
        <w:rPr>
          <w:rFonts w:ascii="Times New Roman" w:hAnsi="Times New Roman" w:cs="Times New Roman"/>
          <w:sz w:val="24"/>
          <w:szCs w:val="24"/>
        </w:rPr>
        <w:t>.000 ЕУР</w:t>
      </w:r>
      <w:r w:rsidR="001805A0" w:rsidRPr="00504BBF">
        <w:rPr>
          <w:rFonts w:ascii="Times New Roman" w:hAnsi="Times New Roman" w:cs="Times New Roman"/>
          <w:sz w:val="24"/>
          <w:szCs w:val="24"/>
        </w:rPr>
        <w:t xml:space="preserve"> </w:t>
      </w:r>
      <w:r w:rsidR="001805A0" w:rsidRPr="00504BBF">
        <w:rPr>
          <w:rFonts w:ascii="Times New Roman" w:hAnsi="Times New Roman" w:cs="Times New Roman"/>
          <w:sz w:val="24"/>
          <w:szCs w:val="24"/>
          <w:lang w:val="mk-MK"/>
        </w:rPr>
        <w:t>годишен приход само по основ на чланарини!!!</w:t>
      </w:r>
      <w:r w:rsidRPr="00504BBF">
        <w:rPr>
          <w:rFonts w:ascii="Times New Roman" w:hAnsi="Times New Roman" w:cs="Times New Roman"/>
          <w:sz w:val="24"/>
          <w:szCs w:val="24"/>
        </w:rPr>
        <w:t>)</w:t>
      </w:r>
    </w:p>
    <w:p w:rsidR="00074578" w:rsidRPr="00504BBF" w:rsidRDefault="00B8730D" w:rsidP="00074578">
      <w:pP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</w:pPr>
      <w:r w:rsidRPr="00504BBF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(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Просечната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месечна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исплатена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бруто-плата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вработен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декември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изнесува</w:t>
      </w:r>
      <w:proofErr w:type="spellEnd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65 582 </w:t>
      </w:r>
      <w:proofErr w:type="spellStart"/>
      <w:r w:rsidR="001805A0" w:rsidRPr="00504BBF">
        <w:rPr>
          <w:rFonts w:ascii="Times New Roman" w:hAnsi="Times New Roman" w:cs="Times New Roman"/>
          <w:sz w:val="24"/>
          <w:szCs w:val="24"/>
          <w:shd w:val="clear" w:color="auto" w:fill="FFFFFF"/>
        </w:rPr>
        <w:t>денари</w:t>
      </w:r>
      <w:proofErr w:type="spellEnd"/>
      <w:r w:rsidRPr="00504BBF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).</w:t>
      </w:r>
    </w:p>
    <w:p w:rsidR="00115921" w:rsidRPr="00504BBF" w:rsidRDefault="00115921">
      <w:pPr>
        <w:rPr>
          <w:sz w:val="24"/>
          <w:szCs w:val="24"/>
        </w:rPr>
      </w:pPr>
    </w:p>
    <w:sectPr w:rsidR="00115921" w:rsidRPr="0050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16A"/>
    <w:multiLevelType w:val="hybridMultilevel"/>
    <w:tmpl w:val="9F8E9AEA"/>
    <w:lvl w:ilvl="0" w:tplc="DA92BD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2263"/>
    <w:multiLevelType w:val="hybridMultilevel"/>
    <w:tmpl w:val="922C13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CD7ED6"/>
    <w:multiLevelType w:val="hybridMultilevel"/>
    <w:tmpl w:val="AADE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8"/>
    <w:rsid w:val="00074578"/>
    <w:rsid w:val="00115921"/>
    <w:rsid w:val="001805A0"/>
    <w:rsid w:val="001F339D"/>
    <w:rsid w:val="00485662"/>
    <w:rsid w:val="004B5790"/>
    <w:rsid w:val="00504BBF"/>
    <w:rsid w:val="00613879"/>
    <w:rsid w:val="0099005E"/>
    <w:rsid w:val="00B321F3"/>
    <w:rsid w:val="00B507E2"/>
    <w:rsid w:val="00B8730D"/>
    <w:rsid w:val="00DF0B67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9B1D-E5BA-49D4-BFA6-E5A634A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4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45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745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57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90"/>
    <w:pPr>
      <w:spacing w:after="200" w:line="240" w:lineRule="auto"/>
    </w:pPr>
    <w:rPr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90"/>
    <w:rPr>
      <w:sz w:val="20"/>
      <w:szCs w:val="20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4B579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er.gov.mk/default.aspx?item=pub_regulation&amp;subitem=view_reg_detail&amp;itemid=102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2025-08-02T19:32:00Z</dcterms:created>
  <dcterms:modified xsi:type="dcterms:W3CDTF">2025-08-02T19:32:00Z</dcterms:modified>
</cp:coreProperties>
</file>